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BD" w:rsidRPr="0097121D" w:rsidRDefault="00B82BB2" w:rsidP="00D44AB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7</w:t>
      </w:r>
    </w:p>
    <w:p w:rsidR="00D44ABD" w:rsidRDefault="00B82BB2" w:rsidP="00D44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Achieving Good Mental Health</w:t>
      </w:r>
    </w:p>
    <w:p w:rsidR="00742649" w:rsidRDefault="00D44ABD" w:rsidP="00B82B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Lesson 1 – </w:t>
      </w:r>
      <w:r w:rsidR="00B82BB2">
        <w:rPr>
          <w:b/>
          <w:sz w:val="24"/>
          <w:szCs w:val="24"/>
          <w:u w:val="single"/>
        </w:rPr>
        <w:t>Your Mental and Emotional Health</w:t>
      </w:r>
    </w:p>
    <w:p w:rsidR="00B82BB2" w:rsidRDefault="00B82BB2" w:rsidP="00B82BB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sum of behavioral and emotional tendencies that affect a person’s life is called ____________________________________.</w:t>
      </w:r>
    </w:p>
    <w:p w:rsidR="00B82BB2" w:rsidRDefault="00B82BB2" w:rsidP="00B82BB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ranked list of those needs essential to human growth and development is a __________________________________.</w:t>
      </w:r>
    </w:p>
    <w:p w:rsidR="00B82BB2" w:rsidRDefault="00B82BB2" w:rsidP="00B82BB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Striving to become the best you can be is called ______________________________.</w:t>
      </w:r>
    </w:p>
    <w:p w:rsidR="00B82BB2" w:rsidRDefault="00B82BB2" w:rsidP="00B82BB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Observing and learning from the behavior of others is referred to as _________________________________.</w:t>
      </w:r>
    </w:p>
    <w:p w:rsidR="00B82BB2" w:rsidRPr="00B82BB2" w:rsidRDefault="00B82BB2" w:rsidP="00B82BB2">
      <w:pPr>
        <w:rPr>
          <w:sz w:val="24"/>
          <w:szCs w:val="24"/>
        </w:rPr>
      </w:pPr>
      <w:r>
        <w:rPr>
          <w:sz w:val="24"/>
          <w:szCs w:val="24"/>
        </w:rPr>
        <w:t>Hierarchy of needs/ mental-emotional health/ personality/ self-actualization/ modeling</w:t>
      </w:r>
    </w:p>
    <w:p w:rsidR="00DC5D19" w:rsidRDefault="00DC5D19" w:rsidP="00DC5D19">
      <w:pPr>
        <w:spacing w:line="360" w:lineRule="auto"/>
        <w:rPr>
          <w:b/>
          <w:sz w:val="24"/>
          <w:u w:val="single"/>
        </w:rPr>
      </w:pPr>
      <w:r w:rsidRPr="00A140E0">
        <w:rPr>
          <w:b/>
          <w:sz w:val="24"/>
          <w:u w:val="single"/>
        </w:rPr>
        <w:t>Lesson 2 –</w:t>
      </w:r>
      <w:r w:rsidR="00742649">
        <w:rPr>
          <w:b/>
          <w:sz w:val="24"/>
          <w:u w:val="single"/>
        </w:rPr>
        <w:t xml:space="preserve"> </w:t>
      </w:r>
      <w:r w:rsidR="00B82BB2">
        <w:rPr>
          <w:b/>
          <w:sz w:val="24"/>
          <w:u w:val="single"/>
        </w:rPr>
        <w:t>Developing a Positive Identity</w:t>
      </w:r>
    </w:p>
    <w:p w:rsidR="00B82BB2" w:rsidRDefault="00B82BB2" w:rsidP="00B82BB2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_________________________________ is made up of elements such as interests, abilities, values, and goals.</w:t>
      </w:r>
    </w:p>
    <w:p w:rsidR="00B82BB2" w:rsidRDefault="00B82BB2" w:rsidP="00B82BB2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A ______________________________________ is a building block of development that helps you grow up as a health, caring, and responsible individual.</w:t>
      </w:r>
    </w:p>
    <w:p w:rsidR="00B82BB2" w:rsidRDefault="00B82BB2" w:rsidP="00B82BB2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Giving thoughtful recommendations on how a friend can improve a skill is an example of ______________________________________.</w:t>
      </w:r>
    </w:p>
    <w:p w:rsidR="00B82BB2" w:rsidRPr="00B82BB2" w:rsidRDefault="00B82BB2" w:rsidP="00B82BB2">
      <w:pPr>
        <w:spacing w:line="360" w:lineRule="auto"/>
        <w:rPr>
          <w:sz w:val="24"/>
        </w:rPr>
      </w:pPr>
      <w:r>
        <w:rPr>
          <w:sz w:val="24"/>
        </w:rPr>
        <w:t>Constructive criticism/ personal identity/ developmental asset</w:t>
      </w:r>
    </w:p>
    <w:p w:rsidR="00DC5D19" w:rsidRPr="00A140E0" w:rsidRDefault="00DC5D19" w:rsidP="00DC5D19">
      <w:pPr>
        <w:spacing w:line="360" w:lineRule="auto"/>
        <w:rPr>
          <w:b/>
          <w:sz w:val="24"/>
          <w:u w:val="single"/>
        </w:rPr>
      </w:pPr>
      <w:r w:rsidRPr="00A140E0">
        <w:rPr>
          <w:b/>
          <w:sz w:val="24"/>
          <w:u w:val="single"/>
        </w:rPr>
        <w:t>L</w:t>
      </w:r>
      <w:r w:rsidR="00742649">
        <w:rPr>
          <w:b/>
          <w:sz w:val="24"/>
          <w:u w:val="single"/>
        </w:rPr>
        <w:t xml:space="preserve">esson 3 – </w:t>
      </w:r>
      <w:r w:rsidR="00F6624D">
        <w:rPr>
          <w:b/>
          <w:sz w:val="24"/>
          <w:u w:val="single"/>
        </w:rPr>
        <w:t>Understanding Emotions</w:t>
      </w:r>
    </w:p>
    <w:p w:rsidR="00742649" w:rsidRPr="00F6624D" w:rsidRDefault="00F6624D" w:rsidP="00A140E0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A(n) ___________________________________ tells your mind and body how to react.  A change in the level of a(n) ______________________________ can affect how you react to situations and thus can affect your emotions.  Anger sometimes results in ________________________________, which can damage a relationship.</w:t>
      </w:r>
    </w:p>
    <w:p w:rsidR="00F6624D" w:rsidRDefault="00F6624D" w:rsidP="00F6624D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Lesson 4 – Managing Emotions</w:t>
      </w:r>
    </w:p>
    <w:p w:rsidR="00F6624D" w:rsidRPr="00F6624D" w:rsidRDefault="00F6624D" w:rsidP="00F6624D">
      <w:pPr>
        <w:pStyle w:val="ListParagraph"/>
        <w:numPr>
          <w:ilvl w:val="0"/>
          <w:numId w:val="13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People sometimes use ___________________________________ to avoid dealing with an unpleasant emotion.</w:t>
      </w:r>
    </w:p>
    <w:p w:rsidR="00F6624D" w:rsidRPr="00F6624D" w:rsidRDefault="00F6624D" w:rsidP="00F6624D">
      <w:pPr>
        <w:pStyle w:val="ListParagraph"/>
        <w:numPr>
          <w:ilvl w:val="0"/>
          <w:numId w:val="13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_________________________________ is the intentional pushing of unpleasantness out of one’s mind.</w:t>
      </w:r>
    </w:p>
    <w:p w:rsidR="00F6624D" w:rsidRPr="00620284" w:rsidRDefault="00F6624D" w:rsidP="00F6624D">
      <w:pPr>
        <w:pStyle w:val="ListParagraph"/>
        <w:numPr>
          <w:ilvl w:val="0"/>
          <w:numId w:val="13"/>
        </w:numPr>
        <w:spacing w:line="360" w:lineRule="auto"/>
        <w:rPr>
          <w:b/>
          <w:sz w:val="24"/>
          <w:u w:val="single"/>
        </w:rPr>
      </w:pPr>
      <w:r w:rsidRPr="00620284">
        <w:rPr>
          <w:sz w:val="24"/>
        </w:rPr>
        <w:t>Identify two strategies for dealing with guilt.</w:t>
      </w:r>
      <w:bookmarkStart w:id="0" w:name="_GoBack"/>
      <w:bookmarkEnd w:id="0"/>
    </w:p>
    <w:sectPr w:rsidR="00F6624D" w:rsidRPr="00620284" w:rsidSect="00742649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BD"/>
    <w:multiLevelType w:val="hybridMultilevel"/>
    <w:tmpl w:val="9A0EAC10"/>
    <w:lvl w:ilvl="0" w:tplc="1C18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5666"/>
    <w:multiLevelType w:val="hybridMultilevel"/>
    <w:tmpl w:val="D22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9AC"/>
    <w:multiLevelType w:val="hybridMultilevel"/>
    <w:tmpl w:val="B17A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D8C"/>
    <w:multiLevelType w:val="hybridMultilevel"/>
    <w:tmpl w:val="CE4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1BB"/>
    <w:multiLevelType w:val="hybridMultilevel"/>
    <w:tmpl w:val="24D8F432"/>
    <w:lvl w:ilvl="0" w:tplc="02FE4C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4A5F"/>
    <w:multiLevelType w:val="hybridMultilevel"/>
    <w:tmpl w:val="CA02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5F59"/>
    <w:multiLevelType w:val="hybridMultilevel"/>
    <w:tmpl w:val="54800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0459"/>
    <w:multiLevelType w:val="hybridMultilevel"/>
    <w:tmpl w:val="B0EA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785C"/>
    <w:multiLevelType w:val="hybridMultilevel"/>
    <w:tmpl w:val="1F3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02F3"/>
    <w:multiLevelType w:val="hybridMultilevel"/>
    <w:tmpl w:val="DBE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44B4"/>
    <w:multiLevelType w:val="hybridMultilevel"/>
    <w:tmpl w:val="4DD6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71A3"/>
    <w:multiLevelType w:val="hybridMultilevel"/>
    <w:tmpl w:val="AAF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10FF"/>
    <w:multiLevelType w:val="hybridMultilevel"/>
    <w:tmpl w:val="8288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D"/>
    <w:rsid w:val="001340BF"/>
    <w:rsid w:val="00605EA1"/>
    <w:rsid w:val="00620284"/>
    <w:rsid w:val="00742649"/>
    <w:rsid w:val="008A2FEE"/>
    <w:rsid w:val="00A140E0"/>
    <w:rsid w:val="00AB236B"/>
    <w:rsid w:val="00B82BB2"/>
    <w:rsid w:val="00D44ABD"/>
    <w:rsid w:val="00DC5D19"/>
    <w:rsid w:val="00EC169D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7942"/>
  <w15:chartTrackingRefBased/>
  <w15:docId w15:val="{B2FDA482-2AF6-4BC9-B2AC-CFFFE49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AB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3</cp:revision>
  <dcterms:created xsi:type="dcterms:W3CDTF">2017-08-05T17:15:00Z</dcterms:created>
  <dcterms:modified xsi:type="dcterms:W3CDTF">2017-08-05T17:15:00Z</dcterms:modified>
</cp:coreProperties>
</file>